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8E" w:rsidRDefault="00505C8E">
      <w:r>
        <w:rPr>
          <w:noProof/>
          <w:color w:val="669900"/>
          <w:lang w:eastAsia="de-DE"/>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ragraph">
                  <wp:posOffset>-956944</wp:posOffset>
                </wp:positionV>
                <wp:extent cx="7600950" cy="3905250"/>
                <wp:effectExtent l="0" t="0" r="19050" b="19050"/>
                <wp:wrapNone/>
                <wp:docPr id="7" name="Rechteck 7"/>
                <wp:cNvGraphicFramePr/>
                <a:graphic xmlns:a="http://schemas.openxmlformats.org/drawingml/2006/main">
                  <a:graphicData uri="http://schemas.microsoft.com/office/word/2010/wordprocessingShape">
                    <wps:wsp>
                      <wps:cNvSpPr/>
                      <wps:spPr>
                        <a:xfrm>
                          <a:off x="0" y="0"/>
                          <a:ext cx="7600950" cy="3905250"/>
                        </a:xfrm>
                        <a:prstGeom prst="rect">
                          <a:avLst/>
                        </a:prstGeom>
                        <a:solidFill>
                          <a:srgbClr val="78B2B8"/>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505C8E" w:rsidRDefault="00505C8E" w:rsidP="00505C8E">
                            <w:pPr>
                              <w:jc w:val="center"/>
                              <w:rPr>
                                <w:rFonts w:ascii="Trebuchet MS" w:hAnsi="Trebuchet MS"/>
                                <w:b/>
                                <w:color w:val="000000" w:themeColor="text1"/>
                                <w:sz w:val="72"/>
                              </w:rPr>
                            </w:pPr>
                            <w:r w:rsidRPr="00505C8E">
                              <w:rPr>
                                <w:rFonts w:ascii="Trebuchet MS" w:hAnsi="Trebuchet MS"/>
                                <w:b/>
                                <w:color w:val="000000" w:themeColor="text1"/>
                                <w:sz w:val="72"/>
                              </w:rPr>
                              <w:t xml:space="preserve">Patientenforum – Leben mit Diabetes </w:t>
                            </w:r>
                          </w:p>
                          <w:p w:rsidR="00505C8E" w:rsidRPr="00542E68" w:rsidRDefault="00505C8E" w:rsidP="00505C8E">
                            <w:pPr>
                              <w:spacing w:after="0"/>
                              <w:jc w:val="center"/>
                              <w:rPr>
                                <w:rFonts w:ascii="Trebuchet MS" w:hAnsi="Trebuchet MS" w:cs="72 Condensed"/>
                                <w:color w:val="D9D9D9" w:themeColor="background1" w:themeShade="D9"/>
                                <w:sz w:val="32"/>
                              </w:rPr>
                            </w:pPr>
                            <w:r w:rsidRPr="00542E68">
                              <w:rPr>
                                <w:rFonts w:ascii="Trebuchet MS" w:hAnsi="Trebuchet MS" w:cs="72 Condensed"/>
                                <w:color w:val="D9D9D9" w:themeColor="background1" w:themeShade="D9"/>
                                <w:sz w:val="32"/>
                              </w:rPr>
                              <w:t>Diabetes ist eine Herausforderung, welche viele Aspekte des Lebens beeinflusst. Wir bieten Ihnen die Möglichkeit, mehr über den Umgang mit der Krankheit zu erfahren, sich mit Experten auszutauschen und andere Betroffene kennenzulernen</w:t>
                            </w:r>
                          </w:p>
                          <w:p w:rsidR="00505C8E" w:rsidRPr="00505C8E" w:rsidRDefault="00505C8E" w:rsidP="00505C8E">
                            <w:pPr>
                              <w:jc w:val="center"/>
                              <w:rPr>
                                <w:rFonts w:ascii="Trebuchet MS" w:hAnsi="Trebuchet MS"/>
                                <w:b/>
                                <w:color w:val="000000" w:themeColor="text1"/>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6" style="position:absolute;margin-left:0;margin-top:-75.35pt;width:598.5pt;height:30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" fillcolor="#78b2b8" strokecolor="#1f4d78 [1604]" strokeweight="1pt">
                <v:textbox>
                  <w:txbxContent>
                    <w:p w:rsidR="00505C8E" w:rsidRDefault="00505C8E" w:rsidP="00505C8E">
                      <w:pPr>
                        <w:jc w:val="center"/>
                        <w:rPr>
                          <w:rFonts w:ascii="Trebuchet MS" w:hAnsi="Trebuchet MS"/>
                          <w:b/>
                          <w:color w:val="000000" w:themeColor="text1"/>
                          <w:sz w:val="72"/>
                        </w:rPr>
                      </w:pPr>
                      <w:r w:rsidRPr="00505C8E">
                        <w:rPr>
                          <w:rFonts w:ascii="Trebuchet MS" w:hAnsi="Trebuchet MS"/>
                          <w:b/>
                          <w:color w:val="000000" w:themeColor="text1"/>
                          <w:sz w:val="72"/>
                        </w:rPr>
                        <w:t xml:space="preserve">Patientenforum – Leben mit Diabetes </w:t>
                      </w:r>
                    </w:p>
                    <w:p w:rsidR="00505C8E" w:rsidRPr="00542E68" w:rsidRDefault="00505C8E" w:rsidP="00505C8E">
                      <w:pPr>
                        <w:spacing w:after="0"/>
                        <w:jc w:val="center"/>
                        <w:rPr>
                          <w:rFonts w:ascii="Trebuchet MS" w:hAnsi="Trebuchet MS" w:cs="72 Condensed"/>
                          <w:color w:val="D9D9D9" w:themeColor="background1" w:themeShade="D9"/>
                          <w:sz w:val="32"/>
                        </w:rPr>
                      </w:pPr>
                      <w:r w:rsidRPr="00542E68">
                        <w:rPr>
                          <w:rFonts w:ascii="Trebuchet MS" w:hAnsi="Trebuchet MS" w:cs="72 Condensed"/>
                          <w:color w:val="D9D9D9" w:themeColor="background1" w:themeShade="D9"/>
                          <w:sz w:val="32"/>
                        </w:rPr>
                        <w:t>Diabetes ist eine Herausforderung, welche viele Aspekte des Lebens beeinflusst. Wir bieten Ihnen die Möglichkeit, mehr über den Umgang mit der Krankheit zu erfahren, sich mit Experten auszutauschen und andere Betroffene kennenzulernen</w:t>
                      </w:r>
                    </w:p>
                    <w:p w:rsidR="00505C8E" w:rsidRPr="00505C8E" w:rsidRDefault="00505C8E" w:rsidP="00505C8E">
                      <w:pPr>
                        <w:jc w:val="center"/>
                        <w:rPr>
                          <w:rFonts w:ascii="Trebuchet MS" w:hAnsi="Trebuchet MS"/>
                          <w:b/>
                          <w:color w:val="000000" w:themeColor="text1"/>
                          <w:sz w:val="72"/>
                        </w:rPr>
                      </w:pPr>
                    </w:p>
                  </w:txbxContent>
                </v:textbox>
                <w10:wrap anchorx="page"/>
              </v:rect>
            </w:pict>
          </mc:Fallback>
        </mc:AlternateContent>
      </w:r>
    </w:p>
    <w:p w:rsidR="00505C8E" w:rsidRPr="00505C8E" w:rsidRDefault="00505C8E" w:rsidP="00505C8E"/>
    <w:p w:rsidR="00505C8E" w:rsidRPr="00505C8E" w:rsidRDefault="00505C8E" w:rsidP="00505C8E"/>
    <w:p w:rsidR="00505C8E" w:rsidRPr="00505C8E" w:rsidRDefault="00505C8E" w:rsidP="00505C8E"/>
    <w:p w:rsidR="00505C8E" w:rsidRPr="00505C8E" w:rsidRDefault="00505C8E" w:rsidP="00505C8E"/>
    <w:p w:rsidR="00505C8E" w:rsidRPr="00505C8E" w:rsidRDefault="00505C8E" w:rsidP="00505C8E"/>
    <w:p w:rsidR="00505C8E" w:rsidRPr="00505C8E" w:rsidRDefault="00505C8E" w:rsidP="00505C8E"/>
    <w:p w:rsidR="00505C8E" w:rsidRPr="00505C8E" w:rsidRDefault="00505C8E" w:rsidP="00505C8E">
      <w:r w:rsidRPr="001C666A">
        <w:rPr>
          <w:rFonts w:ascii="Bahnschrift SemiLight" w:hAnsi="Bahnschrift SemiLight" w:cs="Arial"/>
          <w:noProof/>
          <w:color w:val="00CC99"/>
          <w:sz w:val="28"/>
          <w:lang w:eastAsia="de-DE"/>
          <w14:shadow w14:blurRad="50800" w14:dist="38100" w14:dir="16200000" w14:sx="100000" w14:sy="100000" w14:kx="0" w14:ky="0" w14:algn="b">
            <w14:srgbClr w14:val="000000">
              <w14:alpha w14:val="60000"/>
            </w14:srgbClr>
          </w14:shadow>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path w14:path="circle">
                <w14:fillToRect w14:l="0" w14:t="100000" w14:r="100000" w14:b="0"/>
              </w14:path>
            </w14:gradFill>
          </w14:textFill>
        </w:rPr>
        <w:drawing>
          <wp:anchor distT="0" distB="0" distL="114300" distR="114300" simplePos="0" relativeHeight="251663360" behindDoc="1" locked="0" layoutInCell="1" allowOverlap="1" wp14:anchorId="457716CF" wp14:editId="04B2D3E7">
            <wp:simplePos x="0" y="0"/>
            <wp:positionH relativeFrom="column">
              <wp:posOffset>-990600</wp:posOffset>
            </wp:positionH>
            <wp:positionV relativeFrom="paragraph">
              <wp:posOffset>379730</wp:posOffset>
            </wp:positionV>
            <wp:extent cx="4191000" cy="2630066"/>
            <wp:effectExtent l="0" t="0" r="0" b="18415"/>
            <wp:wrapNone/>
            <wp:docPr id="8" name="Grafik 8" descr="N:\NIM2\Sekretariat\Chefarztsekretariat\Veranstaltungen\Patientenforum Diabetes\istockphoto-12758292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NIM2\Sekretariat\Chefarztsekretariat\Veranstaltungen\Patientenforum Diabetes\istockphoto-1275829214-612x6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630066"/>
                    </a:xfrm>
                    <a:prstGeom prst="rect">
                      <a:avLst/>
                    </a:prstGeom>
                    <a:noFill/>
                    <a:ln>
                      <a:noFill/>
                    </a:ln>
                    <a:effectLst>
                      <a:outerShdw dist="50800" dir="5400000" algn="ctr" rotWithShape="0">
                        <a:srgbClr val="000000">
                          <a:alpha val="43137"/>
                        </a:srgbClr>
                      </a:outerShdw>
                      <a:softEdge rad="520700"/>
                    </a:effectLst>
                  </pic:spPr>
                </pic:pic>
              </a:graphicData>
            </a:graphic>
            <wp14:sizeRelH relativeFrom="page">
              <wp14:pctWidth>0</wp14:pctWidth>
            </wp14:sizeRelH>
            <wp14:sizeRelV relativeFrom="page">
              <wp14:pctHeight>0</wp14:pctHeight>
            </wp14:sizeRelV>
          </wp:anchor>
        </w:drawing>
      </w:r>
    </w:p>
    <w:p w:rsidR="00505C8E" w:rsidRPr="00505C8E" w:rsidRDefault="00505C8E" w:rsidP="00505C8E"/>
    <w:p w:rsidR="00505C8E" w:rsidRPr="00505C8E" w:rsidRDefault="00505C8E" w:rsidP="00505C8E"/>
    <w:p w:rsidR="00505C8E" w:rsidRPr="00505C8E" w:rsidRDefault="00505C8E" w:rsidP="00505C8E"/>
    <w:p w:rsidR="00605D69" w:rsidRDefault="00424657" w:rsidP="00505C8E"/>
    <w:p w:rsidR="00505C8E" w:rsidRDefault="00505C8E" w:rsidP="00505C8E"/>
    <w:p w:rsidR="00505C8E" w:rsidRDefault="00505C8E" w:rsidP="00505C8E"/>
    <w:p w:rsidR="00505C8E" w:rsidRDefault="00505C8E" w:rsidP="00505C8E"/>
    <w:p w:rsidR="00505C8E" w:rsidRDefault="00505C8E" w:rsidP="00505C8E">
      <w:pPr>
        <w:rPr>
          <w:rFonts w:ascii="Trebuchet MS" w:hAnsi="Trebuchet MS"/>
          <w:b/>
          <w:sz w:val="40"/>
        </w:rPr>
      </w:pPr>
    </w:p>
    <w:p w:rsidR="00505C8E" w:rsidRDefault="00505C8E" w:rsidP="00505C8E">
      <w:pPr>
        <w:rPr>
          <w:rFonts w:ascii="Trebuchet MS" w:hAnsi="Trebuchet MS"/>
          <w:b/>
          <w:sz w:val="40"/>
        </w:rPr>
      </w:pPr>
      <w:bookmarkStart w:id="0" w:name="_GoBack"/>
      <w:bookmarkEnd w:id="0"/>
    </w:p>
    <w:p w:rsidR="00505C8E" w:rsidRPr="00505C8E" w:rsidRDefault="00505C8E" w:rsidP="00505C8E">
      <w:pPr>
        <w:rPr>
          <w:rFonts w:ascii="Trebuchet MS" w:hAnsi="Trebuchet MS"/>
          <w:b/>
          <w:sz w:val="40"/>
        </w:rPr>
      </w:pPr>
      <w:r w:rsidRPr="00505C8E">
        <w:rPr>
          <w:rFonts w:ascii="Trebuchet MS" w:hAnsi="Trebuchet MS"/>
          <w:b/>
          <w:sz w:val="40"/>
        </w:rPr>
        <w:t xml:space="preserve">Was erwartet Sie? </w:t>
      </w:r>
    </w:p>
    <w:p w:rsidR="00505C8E" w:rsidRPr="00505C8E" w:rsidRDefault="00505C8E" w:rsidP="00505C8E">
      <w:pPr>
        <w:numPr>
          <w:ilvl w:val="0"/>
          <w:numId w:val="1"/>
        </w:numPr>
        <w:tabs>
          <w:tab w:val="clear" w:pos="720"/>
          <w:tab w:val="num" w:pos="142"/>
        </w:tabs>
        <w:spacing w:before="100" w:beforeAutospacing="1" w:after="100" w:afterAutospacing="1" w:line="240" w:lineRule="auto"/>
        <w:ind w:hanging="1004"/>
        <w:rPr>
          <w:rFonts w:ascii="Trebuchet MS" w:eastAsia="Times New Roman" w:hAnsi="Trebuchet MS" w:cs="Times New Roman"/>
          <w:b/>
          <w:sz w:val="32"/>
          <w:szCs w:val="24"/>
          <w:lang w:eastAsia="de-DE"/>
        </w:rPr>
      </w:pPr>
      <w:r w:rsidRPr="00505C8E">
        <w:rPr>
          <w:rFonts w:ascii="Trebuchet MS" w:eastAsia="Times New Roman" w:hAnsi="Trebuchet MS" w:cs="Times New Roman"/>
          <w:b/>
          <w:color w:val="545454"/>
          <w:sz w:val="32"/>
          <w:szCs w:val="24"/>
          <w:lang w:eastAsia="de-DE"/>
        </w:rPr>
        <w:t xml:space="preserve">Informative Vorträge von Spezialisten </w:t>
      </w:r>
    </w:p>
    <w:p w:rsidR="00505C8E" w:rsidRPr="00505C8E" w:rsidRDefault="00505C8E" w:rsidP="00505C8E">
      <w:pPr>
        <w:numPr>
          <w:ilvl w:val="0"/>
          <w:numId w:val="1"/>
        </w:numPr>
        <w:tabs>
          <w:tab w:val="clear" w:pos="720"/>
          <w:tab w:val="num" w:pos="142"/>
        </w:tabs>
        <w:spacing w:before="100" w:beforeAutospacing="1" w:after="100" w:afterAutospacing="1" w:line="240" w:lineRule="auto"/>
        <w:ind w:hanging="1004"/>
        <w:rPr>
          <w:rFonts w:ascii="Trebuchet MS" w:eastAsia="Times New Roman" w:hAnsi="Trebuchet MS" w:cs="Times New Roman"/>
          <w:b/>
          <w:sz w:val="32"/>
          <w:szCs w:val="24"/>
          <w:lang w:eastAsia="de-DE"/>
        </w:rPr>
      </w:pPr>
      <w:r w:rsidRPr="00505C8E">
        <w:rPr>
          <w:rFonts w:ascii="Trebuchet MS" w:eastAsia="Times New Roman" w:hAnsi="Trebuchet MS" w:cs="Times New Roman"/>
          <w:b/>
          <w:color w:val="545454"/>
          <w:sz w:val="32"/>
          <w:szCs w:val="24"/>
          <w:lang w:eastAsia="de-DE"/>
        </w:rPr>
        <w:t xml:space="preserve">Workshops </w:t>
      </w:r>
    </w:p>
    <w:p w:rsidR="00505C8E" w:rsidRPr="00505C8E" w:rsidRDefault="00505C8E" w:rsidP="00505C8E">
      <w:pPr>
        <w:numPr>
          <w:ilvl w:val="0"/>
          <w:numId w:val="1"/>
        </w:numPr>
        <w:tabs>
          <w:tab w:val="clear" w:pos="720"/>
          <w:tab w:val="num" w:pos="142"/>
        </w:tabs>
        <w:spacing w:before="100" w:beforeAutospacing="1" w:after="100" w:afterAutospacing="1" w:line="240" w:lineRule="auto"/>
        <w:ind w:hanging="1004"/>
        <w:rPr>
          <w:rFonts w:ascii="Trebuchet MS" w:eastAsia="Times New Roman" w:hAnsi="Trebuchet MS" w:cs="Times New Roman"/>
          <w:b/>
          <w:sz w:val="32"/>
          <w:szCs w:val="24"/>
          <w:lang w:eastAsia="de-DE"/>
        </w:rPr>
      </w:pPr>
      <w:r w:rsidRPr="00505C8E">
        <w:rPr>
          <w:rFonts w:ascii="Trebuchet MS" w:eastAsia="Times New Roman" w:hAnsi="Trebuchet MS" w:cs="Times New Roman"/>
          <w:b/>
          <w:color w:val="545454"/>
          <w:sz w:val="32"/>
          <w:szCs w:val="24"/>
          <w:lang w:eastAsia="de-DE"/>
        </w:rPr>
        <w:t xml:space="preserve">Gesundheitschecks </w:t>
      </w:r>
    </w:p>
    <w:p w:rsidR="00505C8E" w:rsidRPr="00505C8E" w:rsidRDefault="00505C8E" w:rsidP="00505C8E">
      <w:pPr>
        <w:numPr>
          <w:ilvl w:val="0"/>
          <w:numId w:val="1"/>
        </w:numPr>
        <w:tabs>
          <w:tab w:val="clear" w:pos="720"/>
          <w:tab w:val="num" w:pos="142"/>
        </w:tabs>
        <w:spacing w:before="100" w:beforeAutospacing="1" w:after="100" w:afterAutospacing="1" w:line="240" w:lineRule="auto"/>
        <w:ind w:hanging="1004"/>
        <w:rPr>
          <w:rFonts w:ascii="Trebuchet MS" w:eastAsia="Times New Roman" w:hAnsi="Trebuchet MS" w:cs="Times New Roman"/>
          <w:b/>
          <w:sz w:val="32"/>
          <w:szCs w:val="24"/>
          <w:lang w:eastAsia="de-DE"/>
        </w:rPr>
      </w:pPr>
      <w:r w:rsidRPr="00505C8E">
        <w:rPr>
          <w:rFonts w:ascii="Trebuchet MS" w:eastAsia="Times New Roman" w:hAnsi="Trebuchet MS" w:cs="Times New Roman"/>
          <w:b/>
          <w:color w:val="545454"/>
          <w:sz w:val="32"/>
          <w:szCs w:val="24"/>
          <w:lang w:eastAsia="de-DE"/>
        </w:rPr>
        <w:t xml:space="preserve">Austausch mit anderen Patienten </w:t>
      </w:r>
    </w:p>
    <w:p w:rsidR="00505C8E" w:rsidRPr="00505C8E" w:rsidRDefault="00505C8E" w:rsidP="00505C8E">
      <w:pPr>
        <w:numPr>
          <w:ilvl w:val="0"/>
          <w:numId w:val="1"/>
        </w:numPr>
        <w:tabs>
          <w:tab w:val="clear" w:pos="720"/>
          <w:tab w:val="num" w:pos="142"/>
        </w:tabs>
        <w:spacing w:before="100" w:beforeAutospacing="1" w:after="100" w:afterAutospacing="1" w:line="240" w:lineRule="auto"/>
        <w:ind w:hanging="1004"/>
        <w:rPr>
          <w:rFonts w:ascii="Trebuchet MS" w:eastAsia="Times New Roman" w:hAnsi="Trebuchet MS" w:cs="Times New Roman"/>
          <w:b/>
          <w:sz w:val="32"/>
          <w:szCs w:val="24"/>
          <w:lang w:eastAsia="de-DE"/>
        </w:rPr>
      </w:pPr>
      <w:r w:rsidRPr="00505C8E">
        <w:rPr>
          <w:b/>
          <w:noProof/>
          <w:color w:val="FFFFFF" w:themeColor="background1"/>
          <w:sz w:val="36"/>
          <w:lang w:eastAsia="de-DE"/>
        </w:rPr>
        <mc:AlternateContent>
          <mc:Choice Requires="wps">
            <w:drawing>
              <wp:anchor distT="0" distB="0" distL="114300" distR="114300" simplePos="0" relativeHeight="251660288" behindDoc="0" locked="0" layoutInCell="1" allowOverlap="1">
                <wp:simplePos x="0" y="0"/>
                <wp:positionH relativeFrom="column">
                  <wp:posOffset>3434080</wp:posOffset>
                </wp:positionH>
                <wp:positionV relativeFrom="paragraph">
                  <wp:posOffset>121920</wp:posOffset>
                </wp:positionV>
                <wp:extent cx="3057525" cy="2790825"/>
                <wp:effectExtent l="0" t="0" r="28575" b="28575"/>
                <wp:wrapNone/>
                <wp:docPr id="6" name="Ellipse 6"/>
                <wp:cNvGraphicFramePr/>
                <a:graphic xmlns:a="http://schemas.openxmlformats.org/drawingml/2006/main">
                  <a:graphicData uri="http://schemas.microsoft.com/office/word/2010/wordprocessingShape">
                    <wps:wsp>
                      <wps:cNvSpPr/>
                      <wps:spPr>
                        <a:xfrm>
                          <a:off x="0" y="0"/>
                          <a:ext cx="3057525" cy="2790825"/>
                        </a:xfrm>
                        <a:prstGeom prst="ellipse">
                          <a:avLst/>
                        </a:prstGeom>
                        <a:solidFill>
                          <a:srgbClr val="78B2B8"/>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505C8E" w:rsidRPr="00505C8E" w:rsidRDefault="00505C8E" w:rsidP="00505C8E">
                            <w:pPr>
                              <w:jc w:val="center"/>
                              <w:rPr>
                                <w:rFonts w:ascii="Trebuchet MS" w:hAnsi="Trebuchet MS" w:cstheme="minorHAnsi"/>
                                <w:b/>
                                <w:sz w:val="32"/>
                              </w:rPr>
                            </w:pPr>
                            <w:r w:rsidRPr="00505C8E">
                              <w:rPr>
                                <w:rFonts w:ascii="Trebuchet MS" w:hAnsi="Trebuchet MS" w:cstheme="minorHAnsi"/>
                                <w:b/>
                                <w:sz w:val="32"/>
                              </w:rPr>
                              <w:t xml:space="preserve">Wann? </w:t>
                            </w:r>
                          </w:p>
                          <w:p w:rsidR="00505C8E" w:rsidRDefault="00505C8E" w:rsidP="00505C8E">
                            <w:pPr>
                              <w:jc w:val="center"/>
                              <w:rPr>
                                <w:rFonts w:ascii="Trebuchet MS" w:hAnsi="Trebuchet MS" w:cstheme="minorHAnsi"/>
                                <w:b/>
                                <w:sz w:val="32"/>
                              </w:rPr>
                            </w:pPr>
                            <w:r w:rsidRPr="00505C8E">
                              <w:rPr>
                                <w:rFonts w:ascii="Trebuchet MS" w:hAnsi="Trebuchet MS" w:cstheme="minorHAnsi"/>
                                <w:b/>
                                <w:sz w:val="32"/>
                              </w:rPr>
                              <w:t>19.10.2024</w:t>
                            </w:r>
                          </w:p>
                          <w:p w:rsidR="00D10E1A" w:rsidRPr="00505C8E" w:rsidRDefault="00D10E1A" w:rsidP="00505C8E">
                            <w:pPr>
                              <w:jc w:val="center"/>
                              <w:rPr>
                                <w:rFonts w:ascii="Trebuchet MS" w:hAnsi="Trebuchet MS" w:cstheme="minorHAnsi"/>
                                <w:b/>
                                <w:sz w:val="32"/>
                              </w:rPr>
                            </w:pPr>
                            <w:r>
                              <w:rPr>
                                <w:rFonts w:ascii="Trebuchet MS" w:hAnsi="Trebuchet MS" w:cstheme="minorHAnsi"/>
                                <w:b/>
                                <w:sz w:val="32"/>
                              </w:rPr>
                              <w:t>09:30 bis 14:30</w:t>
                            </w:r>
                            <w:r w:rsidR="00E91420">
                              <w:rPr>
                                <w:rFonts w:ascii="Trebuchet MS" w:hAnsi="Trebuchet MS" w:cstheme="minorHAnsi"/>
                                <w:b/>
                                <w:sz w:val="32"/>
                              </w:rPr>
                              <w:t xml:space="preserve"> Uhr</w:t>
                            </w:r>
                          </w:p>
                          <w:p w:rsidR="00505C8E" w:rsidRPr="00505C8E" w:rsidRDefault="00505C8E" w:rsidP="00505C8E">
                            <w:pPr>
                              <w:jc w:val="center"/>
                              <w:rPr>
                                <w:rFonts w:ascii="Trebuchet MS" w:hAnsi="Trebuchet MS" w:cstheme="minorHAnsi"/>
                                <w:b/>
                                <w:sz w:val="32"/>
                              </w:rPr>
                            </w:pPr>
                            <w:r w:rsidRPr="00505C8E">
                              <w:rPr>
                                <w:rFonts w:ascii="Trebuchet MS" w:hAnsi="Trebuchet MS" w:cstheme="minorHAnsi"/>
                                <w:b/>
                                <w:sz w:val="32"/>
                              </w:rPr>
                              <w:t xml:space="preserve">Wo? </w:t>
                            </w:r>
                          </w:p>
                          <w:p w:rsidR="00505C8E" w:rsidRPr="00505C8E" w:rsidRDefault="00505C8E" w:rsidP="00505C8E">
                            <w:pPr>
                              <w:jc w:val="center"/>
                              <w:rPr>
                                <w:rFonts w:ascii="Trebuchet MS" w:hAnsi="Trebuchet MS" w:cstheme="minorHAnsi"/>
                                <w:b/>
                                <w:sz w:val="32"/>
                              </w:rPr>
                            </w:pPr>
                            <w:r w:rsidRPr="00505C8E">
                              <w:rPr>
                                <w:rFonts w:ascii="Trebuchet MS" w:hAnsi="Trebuchet MS" w:cstheme="minorHAnsi"/>
                                <w:b/>
                                <w:sz w:val="32"/>
                              </w:rPr>
                              <w:t>Flemmingstraße 4, 09116 Chemnitz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6" o:spid="_x0000_s1027" style="position:absolute;left:0;text-align:left;margin-left:270.4pt;margin-top:9.6pt;width:240.75pt;height:21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" fillcolor="#78b2b8" strokecolor="#1f4d78 [1604]" strokeweight="1pt">
                <v:stroke joinstyle="miter"/>
                <v:textbox>
                  <w:txbxContent>
                    <w:p w:rsidR="00505C8E" w:rsidRPr="00505C8E" w:rsidRDefault="00505C8E" w:rsidP="00505C8E">
                      <w:pPr>
                        <w:jc w:val="center"/>
                        <w:rPr>
                          <w:rFonts w:ascii="Trebuchet MS" w:hAnsi="Trebuchet MS" w:cstheme="minorHAnsi"/>
                          <w:b/>
                          <w:sz w:val="32"/>
                        </w:rPr>
                      </w:pPr>
                      <w:r w:rsidRPr="00505C8E">
                        <w:rPr>
                          <w:rFonts w:ascii="Trebuchet MS" w:hAnsi="Trebuchet MS" w:cstheme="minorHAnsi"/>
                          <w:b/>
                          <w:sz w:val="32"/>
                        </w:rPr>
                        <w:t xml:space="preserve">Wann? </w:t>
                      </w:r>
                    </w:p>
                    <w:p w:rsidR="00505C8E" w:rsidRDefault="00505C8E" w:rsidP="00505C8E">
                      <w:pPr>
                        <w:jc w:val="center"/>
                        <w:rPr>
                          <w:rFonts w:ascii="Trebuchet MS" w:hAnsi="Trebuchet MS" w:cstheme="minorHAnsi"/>
                          <w:b/>
                          <w:sz w:val="32"/>
                        </w:rPr>
                      </w:pPr>
                      <w:r w:rsidRPr="00505C8E">
                        <w:rPr>
                          <w:rFonts w:ascii="Trebuchet MS" w:hAnsi="Trebuchet MS" w:cstheme="minorHAnsi"/>
                          <w:b/>
                          <w:sz w:val="32"/>
                        </w:rPr>
                        <w:t>19.10.2024</w:t>
                      </w:r>
                    </w:p>
                    <w:p w:rsidR="00D10E1A" w:rsidRPr="00505C8E" w:rsidRDefault="00D10E1A" w:rsidP="00505C8E">
                      <w:pPr>
                        <w:jc w:val="center"/>
                        <w:rPr>
                          <w:rFonts w:ascii="Trebuchet MS" w:hAnsi="Trebuchet MS" w:cstheme="minorHAnsi"/>
                          <w:b/>
                          <w:sz w:val="32"/>
                        </w:rPr>
                      </w:pPr>
                      <w:r>
                        <w:rPr>
                          <w:rFonts w:ascii="Trebuchet MS" w:hAnsi="Trebuchet MS" w:cstheme="minorHAnsi"/>
                          <w:b/>
                          <w:sz w:val="32"/>
                        </w:rPr>
                        <w:t>09:30 bis 14:30</w:t>
                      </w:r>
                      <w:r w:rsidR="00E91420">
                        <w:rPr>
                          <w:rFonts w:ascii="Trebuchet MS" w:hAnsi="Trebuchet MS" w:cstheme="minorHAnsi"/>
                          <w:b/>
                          <w:sz w:val="32"/>
                        </w:rPr>
                        <w:t xml:space="preserve"> Uhr</w:t>
                      </w:r>
                    </w:p>
                    <w:p w:rsidR="00505C8E" w:rsidRPr="00505C8E" w:rsidRDefault="00505C8E" w:rsidP="00505C8E">
                      <w:pPr>
                        <w:jc w:val="center"/>
                        <w:rPr>
                          <w:rFonts w:ascii="Trebuchet MS" w:hAnsi="Trebuchet MS" w:cstheme="minorHAnsi"/>
                          <w:b/>
                          <w:sz w:val="32"/>
                        </w:rPr>
                      </w:pPr>
                      <w:r w:rsidRPr="00505C8E">
                        <w:rPr>
                          <w:rFonts w:ascii="Trebuchet MS" w:hAnsi="Trebuchet MS" w:cstheme="minorHAnsi"/>
                          <w:b/>
                          <w:sz w:val="32"/>
                        </w:rPr>
                        <w:t xml:space="preserve">Wo? </w:t>
                      </w:r>
                    </w:p>
                    <w:p w:rsidR="00505C8E" w:rsidRPr="00505C8E" w:rsidRDefault="00505C8E" w:rsidP="00505C8E">
                      <w:pPr>
                        <w:jc w:val="center"/>
                        <w:rPr>
                          <w:rFonts w:ascii="Trebuchet MS" w:hAnsi="Trebuchet MS" w:cstheme="minorHAnsi"/>
                          <w:b/>
                          <w:sz w:val="32"/>
                        </w:rPr>
                      </w:pPr>
                      <w:r w:rsidRPr="00505C8E">
                        <w:rPr>
                          <w:rFonts w:ascii="Trebuchet MS" w:hAnsi="Trebuchet MS" w:cstheme="minorHAnsi"/>
                          <w:b/>
                          <w:sz w:val="32"/>
                        </w:rPr>
                        <w:t>Flemmingstraße 4, 09116 Chemnitz</w:t>
                      </w:r>
                    </w:p>
                  </w:txbxContent>
                </v:textbox>
              </v:oval>
            </w:pict>
          </mc:Fallback>
        </mc:AlternateContent>
      </w:r>
      <w:r w:rsidRPr="00505C8E">
        <w:rPr>
          <w:rFonts w:ascii="Trebuchet MS" w:eastAsia="Times New Roman" w:hAnsi="Trebuchet MS" w:cs="Times New Roman"/>
          <w:b/>
          <w:color w:val="545454"/>
          <w:sz w:val="32"/>
          <w:szCs w:val="24"/>
          <w:lang w:eastAsia="de-DE"/>
        </w:rPr>
        <w:t>Snacks und Getränke sowie Eintritt kostenfrei</w:t>
      </w:r>
    </w:p>
    <w:p w:rsidR="00505C8E" w:rsidRPr="00505C8E" w:rsidRDefault="007B3549" w:rsidP="00505C8E">
      <w:pPr>
        <w:rPr>
          <w:rFonts w:ascii="Trebuchet MS" w:hAnsi="Trebuchet MS"/>
        </w:rPr>
      </w:pPr>
      <w:r>
        <w:rPr>
          <w:rFonts w:ascii="Trebuchet MS" w:hAnsi="Trebuchet MS"/>
          <w:noProof/>
          <w:lang w:eastAsia="de-DE"/>
        </w:rPr>
        <mc:AlternateContent>
          <mc:Choice Requires="wps">
            <w:drawing>
              <wp:anchor distT="0" distB="0" distL="114300" distR="114300" simplePos="0" relativeHeight="251664384" behindDoc="0" locked="0" layoutInCell="1" allowOverlap="1">
                <wp:simplePos x="0" y="0"/>
                <wp:positionH relativeFrom="column">
                  <wp:posOffset>-375920</wp:posOffset>
                </wp:positionH>
                <wp:positionV relativeFrom="paragraph">
                  <wp:posOffset>236855</wp:posOffset>
                </wp:positionV>
                <wp:extent cx="3305175" cy="1285875"/>
                <wp:effectExtent l="0" t="0" r="28575" b="28575"/>
                <wp:wrapNone/>
                <wp:docPr id="2" name="Flussdiagramm: Prozess 2"/>
                <wp:cNvGraphicFramePr/>
                <a:graphic xmlns:a="http://schemas.openxmlformats.org/drawingml/2006/main">
                  <a:graphicData uri="http://schemas.microsoft.com/office/word/2010/wordprocessingShape">
                    <wps:wsp>
                      <wps:cNvSpPr/>
                      <wps:spPr>
                        <a:xfrm>
                          <a:off x="0" y="0"/>
                          <a:ext cx="3305175" cy="1285875"/>
                        </a:xfrm>
                        <a:prstGeom prst="flowChartProcess">
                          <a:avLst/>
                        </a:prstGeom>
                        <a:solidFill>
                          <a:srgbClr val="61A6BB"/>
                        </a:solidFill>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7B3549" w:rsidRPr="00424657" w:rsidRDefault="007B3549" w:rsidP="007B3549">
                            <w:pPr>
                              <w:rPr>
                                <w:rFonts w:ascii="Trebuchet MS" w:hAnsi="Trebuchet MS"/>
                              </w:rPr>
                            </w:pPr>
                            <w:r w:rsidRPr="00424657">
                              <w:rPr>
                                <w:rFonts w:ascii="Trebuchet MS" w:hAnsi="Trebuchet MS"/>
                              </w:rPr>
                              <w:t>Weitere Informationen:</w:t>
                            </w:r>
                          </w:p>
                          <w:p w:rsidR="007B3549" w:rsidRPr="00424657" w:rsidRDefault="007B3549" w:rsidP="007B3549">
                            <w:pPr>
                              <w:rPr>
                                <w:rFonts w:ascii="Trebuchet MS" w:hAnsi="Trebuchet MS"/>
                              </w:rPr>
                            </w:pPr>
                            <w:r w:rsidRPr="00424657">
                              <w:rPr>
                                <w:rFonts w:ascii="Trebuchet MS" w:hAnsi="Trebuchet MS"/>
                              </w:rPr>
                              <w:t xml:space="preserve">Zentrum für Innere Medizin II </w:t>
                            </w:r>
                          </w:p>
                          <w:p w:rsidR="007B3549" w:rsidRPr="00424657" w:rsidRDefault="007B3549" w:rsidP="007B3549">
                            <w:pPr>
                              <w:rPr>
                                <w:rFonts w:ascii="Trebuchet MS" w:hAnsi="Trebuchet MS"/>
                                <w:lang w:val="en-GB"/>
                              </w:rPr>
                            </w:pPr>
                            <w:r w:rsidRPr="00424657">
                              <w:rPr>
                                <w:rFonts w:ascii="Trebuchet MS" w:hAnsi="Trebuchet MS"/>
                                <w:lang w:val="en-GB"/>
                              </w:rPr>
                              <w:t xml:space="preserve">Susan Schubert </w:t>
                            </w:r>
                          </w:p>
                          <w:p w:rsidR="007B3549" w:rsidRPr="00424657" w:rsidRDefault="007B3549" w:rsidP="007B3549">
                            <w:pPr>
                              <w:rPr>
                                <w:rFonts w:ascii="Trebuchet MS" w:hAnsi="Trebuchet MS"/>
                                <w:lang w:val="en-GB"/>
                              </w:rPr>
                            </w:pPr>
                            <w:r w:rsidRPr="00424657">
                              <w:rPr>
                                <w:rFonts w:ascii="Trebuchet MS" w:hAnsi="Trebuchet MS"/>
                                <w:lang w:val="en-GB"/>
                              </w:rPr>
                              <w:t>Tel.: 0371/333-33232</w:t>
                            </w:r>
                            <w:r w:rsidR="00424657" w:rsidRPr="00424657">
                              <w:rPr>
                                <w:rFonts w:ascii="Trebuchet MS" w:hAnsi="Trebuchet MS"/>
                                <w:lang w:val="en-GB"/>
                              </w:rPr>
                              <w:t xml:space="preserve">, mail: s.schubert@skc.de </w:t>
                            </w:r>
                          </w:p>
                          <w:p w:rsidR="007B3549" w:rsidRPr="00424657" w:rsidRDefault="007B3549" w:rsidP="007B3549">
                            <w:pPr>
                              <w:rPr>
                                <w:lang w:val="en-GB"/>
                              </w:rPr>
                            </w:pPr>
                          </w:p>
                          <w:p w:rsidR="007B3549" w:rsidRPr="00424657" w:rsidRDefault="007B3549" w:rsidP="007B3549">
                            <w:pPr>
                              <w:rPr>
                                <w:lang w:val="en-GB"/>
                              </w:rPr>
                            </w:pPr>
                            <w:proofErr w:type="gramStart"/>
                            <w:r w:rsidRPr="00424657">
                              <w:rPr>
                                <w:lang w:val="en-GB"/>
                              </w:rPr>
                              <w:t>ma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ussdiagramm: Prozess 2" o:spid="_x0000_s1028" type="#_x0000_t109" style="position:absolute;margin-left:-29.6pt;margin-top:18.65pt;width:26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" fillcolor="#61a6bb" strokecolor="#1f4d78 [1604]" strokeweight="1pt">
                <v:textbox>
                  <w:txbxContent>
                    <w:p w:rsidR="007B3549" w:rsidRPr="00424657" w:rsidRDefault="007B3549" w:rsidP="007B3549">
                      <w:pPr>
                        <w:rPr>
                          <w:rFonts w:ascii="Trebuchet MS" w:hAnsi="Trebuchet MS"/>
                        </w:rPr>
                      </w:pPr>
                      <w:r w:rsidRPr="00424657">
                        <w:rPr>
                          <w:rFonts w:ascii="Trebuchet MS" w:hAnsi="Trebuchet MS"/>
                        </w:rPr>
                        <w:t>Weitere Informationen:</w:t>
                      </w:r>
                    </w:p>
                    <w:p w:rsidR="007B3549" w:rsidRPr="00424657" w:rsidRDefault="007B3549" w:rsidP="007B3549">
                      <w:pPr>
                        <w:rPr>
                          <w:rFonts w:ascii="Trebuchet MS" w:hAnsi="Trebuchet MS"/>
                        </w:rPr>
                      </w:pPr>
                      <w:r w:rsidRPr="00424657">
                        <w:rPr>
                          <w:rFonts w:ascii="Trebuchet MS" w:hAnsi="Trebuchet MS"/>
                        </w:rPr>
                        <w:t xml:space="preserve">Zentrum für Innere Medizin II </w:t>
                      </w:r>
                    </w:p>
                    <w:p w:rsidR="007B3549" w:rsidRPr="00424657" w:rsidRDefault="007B3549" w:rsidP="007B3549">
                      <w:pPr>
                        <w:rPr>
                          <w:rFonts w:ascii="Trebuchet MS" w:hAnsi="Trebuchet MS"/>
                          <w:lang w:val="en-GB"/>
                        </w:rPr>
                      </w:pPr>
                      <w:r w:rsidRPr="00424657">
                        <w:rPr>
                          <w:rFonts w:ascii="Trebuchet MS" w:hAnsi="Trebuchet MS"/>
                          <w:lang w:val="en-GB"/>
                        </w:rPr>
                        <w:t xml:space="preserve">Susan Schubert </w:t>
                      </w:r>
                    </w:p>
                    <w:p w:rsidR="007B3549" w:rsidRPr="00424657" w:rsidRDefault="007B3549" w:rsidP="007B3549">
                      <w:pPr>
                        <w:rPr>
                          <w:rFonts w:ascii="Trebuchet MS" w:hAnsi="Trebuchet MS"/>
                          <w:lang w:val="en-GB"/>
                        </w:rPr>
                      </w:pPr>
                      <w:r w:rsidRPr="00424657">
                        <w:rPr>
                          <w:rFonts w:ascii="Trebuchet MS" w:hAnsi="Trebuchet MS"/>
                          <w:lang w:val="en-GB"/>
                        </w:rPr>
                        <w:t>Tel.: 0371/333-33232</w:t>
                      </w:r>
                      <w:r w:rsidR="00424657" w:rsidRPr="00424657">
                        <w:rPr>
                          <w:rFonts w:ascii="Trebuchet MS" w:hAnsi="Trebuchet MS"/>
                          <w:lang w:val="en-GB"/>
                        </w:rPr>
                        <w:t xml:space="preserve">, mail: s.schubert@skc.de </w:t>
                      </w:r>
                    </w:p>
                    <w:p w:rsidR="007B3549" w:rsidRPr="00424657" w:rsidRDefault="007B3549" w:rsidP="007B3549">
                      <w:pPr>
                        <w:rPr>
                          <w:lang w:val="en-GB"/>
                        </w:rPr>
                      </w:pPr>
                    </w:p>
                    <w:p w:rsidR="007B3549" w:rsidRPr="00424657" w:rsidRDefault="007B3549" w:rsidP="007B3549">
                      <w:pPr>
                        <w:rPr>
                          <w:lang w:val="en-GB"/>
                        </w:rPr>
                      </w:pPr>
                      <w:proofErr w:type="gramStart"/>
                      <w:r w:rsidRPr="00424657">
                        <w:rPr>
                          <w:lang w:val="en-GB"/>
                        </w:rPr>
                        <w:t>ma</w:t>
                      </w:r>
                      <w:proofErr w:type="gramEnd"/>
                    </w:p>
                  </w:txbxContent>
                </v:textbox>
              </v:shape>
            </w:pict>
          </mc:Fallback>
        </mc:AlternateContent>
      </w:r>
    </w:p>
    <w:sectPr w:rsidR="00505C8E" w:rsidRPr="00505C8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E68" w:rsidRDefault="00542E68" w:rsidP="00542E68">
      <w:pPr>
        <w:spacing w:after="0" w:line="240" w:lineRule="auto"/>
      </w:pPr>
      <w:r>
        <w:separator/>
      </w:r>
    </w:p>
  </w:endnote>
  <w:endnote w:type="continuationSeparator" w:id="0">
    <w:p w:rsidR="00542E68" w:rsidRDefault="00542E68" w:rsidP="0054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72 Condensed">
    <w:panose1 w:val="020B0506030000000003"/>
    <w:charset w:val="00"/>
    <w:family w:val="swiss"/>
    <w:pitch w:val="variable"/>
    <w:sig w:usb0="A00002EF" w:usb1="5000205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68" w:rsidRDefault="00542E68">
    <w:pPr>
      <w:pStyle w:val="Fuzeile"/>
    </w:pPr>
    <w:r>
      <w:rPr>
        <w:noProof/>
        <w:lang w:eastAsia="de-DE"/>
      </w:rPr>
      <w:drawing>
        <wp:anchor distT="0" distB="0" distL="114300" distR="114300" simplePos="0" relativeHeight="251659264" behindDoc="1" locked="0" layoutInCell="1" allowOverlap="1" wp14:anchorId="1FF582AC" wp14:editId="28A2C831">
          <wp:simplePos x="0" y="0"/>
          <wp:positionH relativeFrom="column">
            <wp:posOffset>-661670</wp:posOffset>
          </wp:positionH>
          <wp:positionV relativeFrom="paragraph">
            <wp:posOffset>-318135</wp:posOffset>
          </wp:positionV>
          <wp:extent cx="2809827" cy="7715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09827" cy="7715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E68" w:rsidRDefault="00542E68" w:rsidP="00542E68">
      <w:pPr>
        <w:spacing w:after="0" w:line="240" w:lineRule="auto"/>
      </w:pPr>
      <w:r>
        <w:separator/>
      </w:r>
    </w:p>
  </w:footnote>
  <w:footnote w:type="continuationSeparator" w:id="0">
    <w:p w:rsidR="00542E68" w:rsidRDefault="00542E68" w:rsidP="00542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201E"/>
    <w:multiLevelType w:val="multilevel"/>
    <w:tmpl w:val="A6B4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8E"/>
    <w:rsid w:val="00424657"/>
    <w:rsid w:val="00505C8E"/>
    <w:rsid w:val="00542E68"/>
    <w:rsid w:val="007B3549"/>
    <w:rsid w:val="00BD4275"/>
    <w:rsid w:val="00D10E1A"/>
    <w:rsid w:val="00D63E6F"/>
    <w:rsid w:val="00E91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B3E5"/>
  <w15:chartTrackingRefBased/>
  <w15:docId w15:val="{1AC3A850-248C-40CD-852A-B43C8677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oypena">
    <w:name w:val="oypena"/>
    <w:basedOn w:val="Absatz-Standardschriftart"/>
    <w:rsid w:val="00505C8E"/>
  </w:style>
  <w:style w:type="paragraph" w:styleId="Kopfzeile">
    <w:name w:val="header"/>
    <w:basedOn w:val="Standard"/>
    <w:link w:val="KopfzeileZchn"/>
    <w:uiPriority w:val="99"/>
    <w:unhideWhenUsed/>
    <w:rsid w:val="00542E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2E68"/>
  </w:style>
  <w:style w:type="paragraph" w:styleId="Fuzeile">
    <w:name w:val="footer"/>
    <w:basedOn w:val="Standard"/>
    <w:link w:val="FuzeileZchn"/>
    <w:uiPriority w:val="99"/>
    <w:unhideWhenUsed/>
    <w:rsid w:val="00542E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2E68"/>
  </w:style>
  <w:style w:type="paragraph" w:styleId="Sprechblasentext">
    <w:name w:val="Balloon Text"/>
    <w:basedOn w:val="Standard"/>
    <w:link w:val="SprechblasentextZchn"/>
    <w:uiPriority w:val="99"/>
    <w:semiHidden/>
    <w:unhideWhenUsed/>
    <w:rsid w:val="00E914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420"/>
    <w:rPr>
      <w:rFonts w:ascii="Segoe UI" w:hAnsi="Segoe UI" w:cs="Segoe UI"/>
      <w:sz w:val="18"/>
      <w:szCs w:val="18"/>
    </w:rPr>
  </w:style>
  <w:style w:type="character" w:styleId="Hyperlink">
    <w:name w:val="Hyperlink"/>
    <w:basedOn w:val="Absatz-Standardschriftart"/>
    <w:uiPriority w:val="99"/>
    <w:unhideWhenUsed/>
    <w:rsid w:val="00424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164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Klinikum Chemnitz gGmbH</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Schubert, Susan</dc:creator>
  <cp:keywords/>
  <dc:description/>
  <cp:lastModifiedBy>Schubert, Susan</cp:lastModifiedBy>
  <cp:revision>5</cp:revision>
  <cp:lastPrinted>2024-09-05T08:12:00Z</cp:lastPrinted>
  <dcterms:created xsi:type="dcterms:W3CDTF">2024-09-04T13:18:00Z</dcterms:created>
  <dcterms:modified xsi:type="dcterms:W3CDTF">2024-09-05T08:16:00Z</dcterms:modified>
</cp:coreProperties>
</file>